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W w:w="7732" w:type="dxa"/>
        <w:tblLook w:val="04A0"/>
      </w:tblPr>
      <w:tblGrid>
        <w:gridCol w:w="859"/>
        <w:gridCol w:w="6873"/>
      </w:tblGrid>
      <w:tr w:rsidR="00C17DC3" w:rsidRPr="00730B46" w:rsidTr="00C17DC3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 Кирилл Алексеевич</w:t>
            </w:r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Алина Андреевна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Бабаева Ирода </w:t>
            </w: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Кадыржановна</w:t>
            </w:r>
            <w:proofErr w:type="spellEnd"/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Басенко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Григорьевна</w:t>
            </w:r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Войтенко Сергей Александрович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Восканян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Мариам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Алексановна</w:t>
            </w:r>
            <w:proofErr w:type="spellEnd"/>
          </w:p>
        </w:tc>
      </w:tr>
      <w:tr w:rsidR="00C17DC3" w:rsidRPr="00730B46" w:rsidTr="00C17DC3">
        <w:trPr>
          <w:trHeight w:val="233"/>
        </w:trPr>
        <w:tc>
          <w:tcPr>
            <w:tcW w:w="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Ивашуров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Кальниченко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Олегович</w:t>
            </w:r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Клюхина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Валерьевна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Антон Юрьевич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 Ольга Геннадьевна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Петрухина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Пилюкова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Олеговна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Письмеров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Анатольевич</w:t>
            </w:r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Кирилл Геннадьевич</w:t>
            </w:r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Вадим Петрович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Разумовская </w:t>
            </w: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 Кирилл Александрович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Сахнова Юлия Олеговна</w:t>
            </w:r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Екатерина Игоревна</w:t>
            </w:r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Анна Александровна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Владиславовна</w:t>
            </w:r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Скрябутенайте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Ирена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Юозо</w:t>
            </w:r>
            <w:proofErr w:type="spellEnd"/>
          </w:p>
        </w:tc>
      </w:tr>
      <w:tr w:rsidR="00C17DC3" w:rsidRPr="00730B46" w:rsidTr="00C17DC3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Артём Александрович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Александра Андреевна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 Юрий Викторович</w:t>
            </w:r>
          </w:p>
        </w:tc>
      </w:tr>
      <w:tr w:rsidR="00C17DC3" w:rsidRPr="00730B46" w:rsidTr="00C17DC3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C3" w:rsidRPr="00C17DC3" w:rsidRDefault="00C17DC3" w:rsidP="00C17D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C3" w:rsidRPr="00730B46" w:rsidRDefault="00C17DC3" w:rsidP="00C1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Шмерега</w:t>
            </w:r>
            <w:proofErr w:type="spellEnd"/>
            <w:r w:rsidRPr="007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</w:tbl>
    <w:p w:rsidR="00C23FFD" w:rsidRPr="00C17DC3" w:rsidRDefault="00C17DC3">
      <w:pPr>
        <w:rPr>
          <w:rFonts w:ascii="Times New Roman" w:hAnsi="Times New Roman" w:cs="Times New Roman"/>
          <w:sz w:val="28"/>
          <w:szCs w:val="28"/>
        </w:rPr>
      </w:pPr>
      <w:r w:rsidRPr="00C17DC3">
        <w:rPr>
          <w:rFonts w:ascii="Times New Roman" w:hAnsi="Times New Roman" w:cs="Times New Roman"/>
          <w:sz w:val="28"/>
          <w:szCs w:val="28"/>
        </w:rPr>
        <w:t>Список рекомендованных к отчислению с 23.04.2020 г.</w:t>
      </w:r>
    </w:p>
    <w:sectPr w:rsidR="00C23FFD" w:rsidRPr="00C17DC3" w:rsidSect="00C2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30CE"/>
    <w:multiLevelType w:val="hybridMultilevel"/>
    <w:tmpl w:val="FE26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6783"/>
    <w:rsid w:val="002F6783"/>
    <w:rsid w:val="004C06EA"/>
    <w:rsid w:val="00730B46"/>
    <w:rsid w:val="00BD5B0D"/>
    <w:rsid w:val="00C17DC3"/>
    <w:rsid w:val="00C2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8</cp:revision>
  <dcterms:created xsi:type="dcterms:W3CDTF">2020-04-17T05:55:00Z</dcterms:created>
  <dcterms:modified xsi:type="dcterms:W3CDTF">2020-04-20T06:42:00Z</dcterms:modified>
</cp:coreProperties>
</file>